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3113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31139">
                          <w:rPr>
                            <w:sz w:val="24"/>
                          </w:rPr>
                          <w:t>12.05.2025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3113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31139">
                          <w:rPr>
                            <w:sz w:val="24"/>
                          </w:rPr>
                          <w:t xml:space="preserve"> 129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</w:t>
      </w:r>
      <w:r w:rsidR="00D752F3">
        <w:rPr>
          <w:b/>
          <w:sz w:val="28"/>
          <w:szCs w:val="28"/>
        </w:rPr>
        <w:t>0605002</w:t>
      </w:r>
      <w:r w:rsidRPr="00D5622E">
        <w:rPr>
          <w:b/>
          <w:sz w:val="28"/>
          <w:szCs w:val="28"/>
        </w:rPr>
        <w:t>:</w:t>
      </w:r>
      <w:r w:rsidR="00D752F3">
        <w:rPr>
          <w:b/>
          <w:sz w:val="28"/>
          <w:szCs w:val="28"/>
        </w:rPr>
        <w:t>1761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877515">
        <w:rPr>
          <w:b/>
          <w:sz w:val="28"/>
          <w:szCs w:val="28"/>
        </w:rPr>
        <w:t xml:space="preserve">Дзержинского, </w:t>
      </w:r>
      <w:r w:rsidR="00D752F3">
        <w:rPr>
          <w:b/>
          <w:sz w:val="28"/>
          <w:szCs w:val="28"/>
        </w:rPr>
        <w:t>6а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D83638">
        <w:rPr>
          <w:sz w:val="28"/>
          <w:szCs w:val="28"/>
        </w:rPr>
        <w:t>30</w:t>
      </w:r>
      <w:r w:rsidR="006145E9" w:rsidRPr="005874A9">
        <w:rPr>
          <w:sz w:val="28"/>
          <w:szCs w:val="28"/>
        </w:rPr>
        <w:t xml:space="preserve"> </w:t>
      </w:r>
      <w:r w:rsidR="00302CA7">
        <w:rPr>
          <w:sz w:val="28"/>
          <w:szCs w:val="28"/>
        </w:rPr>
        <w:t>января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D83638">
        <w:rPr>
          <w:sz w:val="28"/>
          <w:szCs w:val="28"/>
        </w:rPr>
        <w:t>65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D752F3">
        <w:rPr>
          <w:sz w:val="28"/>
          <w:szCs w:val="28"/>
        </w:rPr>
        <w:t>Ивахненко</w:t>
      </w:r>
      <w:proofErr w:type="spellEnd"/>
      <w:r w:rsidR="00D752F3">
        <w:rPr>
          <w:sz w:val="28"/>
          <w:szCs w:val="28"/>
        </w:rPr>
        <w:t xml:space="preserve"> Андрея Васильевича</w:t>
      </w:r>
      <w:r w:rsidR="00302CA7">
        <w:rPr>
          <w:sz w:val="28"/>
          <w:szCs w:val="28"/>
        </w:rPr>
        <w:t>, действующего по доверенности № 23АВ</w:t>
      </w:r>
      <w:r w:rsidR="00D752F3">
        <w:rPr>
          <w:sz w:val="28"/>
          <w:szCs w:val="28"/>
        </w:rPr>
        <w:t>5399171</w:t>
      </w:r>
      <w:r w:rsidR="00302CA7">
        <w:rPr>
          <w:sz w:val="28"/>
          <w:szCs w:val="28"/>
        </w:rPr>
        <w:t xml:space="preserve"> от </w:t>
      </w:r>
      <w:r w:rsidR="00D752F3">
        <w:rPr>
          <w:sz w:val="28"/>
          <w:szCs w:val="28"/>
        </w:rPr>
        <w:t>25 сентября</w:t>
      </w:r>
      <w:r w:rsidR="00302CA7">
        <w:rPr>
          <w:sz w:val="28"/>
          <w:szCs w:val="28"/>
        </w:rPr>
        <w:t xml:space="preserve"> 2024 года в интересах </w:t>
      </w:r>
      <w:proofErr w:type="spellStart"/>
      <w:r w:rsidR="00D752F3">
        <w:rPr>
          <w:sz w:val="28"/>
          <w:szCs w:val="28"/>
        </w:rPr>
        <w:t>Теванян</w:t>
      </w:r>
      <w:proofErr w:type="spellEnd"/>
      <w:r w:rsidR="00D752F3">
        <w:rPr>
          <w:sz w:val="28"/>
          <w:szCs w:val="28"/>
        </w:rPr>
        <w:t xml:space="preserve"> Романа </w:t>
      </w:r>
      <w:proofErr w:type="spellStart"/>
      <w:r w:rsidR="00D752F3">
        <w:rPr>
          <w:sz w:val="28"/>
          <w:szCs w:val="28"/>
        </w:rPr>
        <w:t>Жориковича</w:t>
      </w:r>
      <w:proofErr w:type="spellEnd"/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</w:t>
      </w:r>
      <w:r w:rsidR="00D752F3">
        <w:rPr>
          <w:sz w:val="28"/>
          <w:szCs w:val="28"/>
        </w:rPr>
        <w:t>0605002:1761</w:t>
      </w:r>
      <w:r w:rsidR="006145E9" w:rsidRPr="00F5623E">
        <w:rPr>
          <w:sz w:val="28"/>
          <w:szCs w:val="28"/>
        </w:rPr>
        <w:t>, общей площадью</w:t>
      </w:r>
      <w:r w:rsidR="00D752F3">
        <w:rPr>
          <w:sz w:val="28"/>
          <w:szCs w:val="28"/>
        </w:rPr>
        <w:t xml:space="preserve"> 593</w:t>
      </w:r>
      <w:r w:rsidR="006145E9">
        <w:rPr>
          <w:sz w:val="28"/>
          <w:szCs w:val="28"/>
        </w:rPr>
        <w:t xml:space="preserve"> квадратных метр</w:t>
      </w:r>
      <w:r w:rsidR="00D752F3">
        <w:rPr>
          <w:sz w:val="28"/>
          <w:szCs w:val="28"/>
        </w:rPr>
        <w:t>а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D752F3">
        <w:rPr>
          <w:sz w:val="28"/>
          <w:szCs w:val="28"/>
        </w:rPr>
        <w:t xml:space="preserve">, «Бытовое обслуживание» </w:t>
      </w:r>
      <w:r w:rsidR="00D752F3" w:rsidRPr="00D752F3">
        <w:rPr>
          <w:sz w:val="28"/>
          <w:szCs w:val="28"/>
        </w:rPr>
        <w:t>[</w:t>
      </w:r>
      <w:r w:rsidR="00D752F3">
        <w:rPr>
          <w:sz w:val="28"/>
          <w:szCs w:val="28"/>
        </w:rPr>
        <w:t>код 3.3</w:t>
      </w:r>
      <w:r w:rsidR="00D752F3" w:rsidRPr="00D752F3"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расположенном по</w:t>
      </w:r>
      <w:proofErr w:type="gramEnd"/>
      <w:r w:rsidR="006145E9" w:rsidRPr="00F5623E">
        <w:rPr>
          <w:sz w:val="28"/>
          <w:szCs w:val="28"/>
        </w:rPr>
        <w:t xml:space="preserve"> адресу: </w:t>
      </w:r>
      <w:r w:rsidR="001B4F71" w:rsidRPr="001B4F71">
        <w:rPr>
          <w:sz w:val="28"/>
          <w:szCs w:val="28"/>
        </w:rPr>
        <w:t xml:space="preserve">Краснодарский край, </w:t>
      </w:r>
      <w:r w:rsidR="001B4F71">
        <w:rPr>
          <w:sz w:val="28"/>
          <w:szCs w:val="28"/>
        </w:rPr>
        <w:t>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 xml:space="preserve">город Новокубанск, улица </w:t>
      </w:r>
      <w:r w:rsidR="00302CA7">
        <w:rPr>
          <w:sz w:val="28"/>
          <w:szCs w:val="28"/>
        </w:rPr>
        <w:t xml:space="preserve">Дзержинского, </w:t>
      </w:r>
      <w:r w:rsidR="00D752F3">
        <w:rPr>
          <w:sz w:val="28"/>
          <w:szCs w:val="28"/>
        </w:rPr>
        <w:t>6а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302CA7"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D83638">
        <w:rPr>
          <w:sz w:val="28"/>
          <w:szCs w:val="28"/>
        </w:rPr>
        <w:t>11</w:t>
      </w:r>
      <w:r w:rsidR="006145E9">
        <w:rPr>
          <w:sz w:val="28"/>
          <w:szCs w:val="28"/>
        </w:rPr>
        <w:t xml:space="preserve"> </w:t>
      </w:r>
      <w:r w:rsidR="00302CA7">
        <w:rPr>
          <w:sz w:val="28"/>
          <w:szCs w:val="28"/>
        </w:rPr>
        <w:t>февраля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D83638">
        <w:rPr>
          <w:sz w:val="28"/>
          <w:szCs w:val="28"/>
        </w:rPr>
        <w:t>1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D752F3">
        <w:rPr>
          <w:sz w:val="28"/>
          <w:szCs w:val="28"/>
        </w:rPr>
        <w:t>593</w:t>
      </w:r>
      <w:r w:rsidRPr="00E23A65">
        <w:rPr>
          <w:sz w:val="28"/>
          <w:szCs w:val="28"/>
        </w:rPr>
        <w:t xml:space="preserve"> </w:t>
      </w:r>
      <w:proofErr w:type="gramStart"/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>адратных</w:t>
      </w:r>
      <w:proofErr w:type="gramEnd"/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D752F3">
        <w:rPr>
          <w:sz w:val="28"/>
          <w:szCs w:val="28"/>
        </w:rPr>
        <w:t>а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</w:t>
      </w:r>
      <w:r w:rsidR="00D752F3">
        <w:rPr>
          <w:rStyle w:val="button-search"/>
          <w:sz w:val="28"/>
          <w:szCs w:val="28"/>
        </w:rPr>
        <w:t>0605002</w:t>
      </w:r>
      <w:r>
        <w:rPr>
          <w:rStyle w:val="button-search"/>
          <w:sz w:val="28"/>
          <w:szCs w:val="28"/>
        </w:rPr>
        <w:t>:</w:t>
      </w:r>
      <w:r w:rsidR="00D752F3">
        <w:rPr>
          <w:rStyle w:val="button-search"/>
          <w:sz w:val="28"/>
          <w:szCs w:val="28"/>
        </w:rPr>
        <w:t>1761</w:t>
      </w:r>
      <w:r w:rsidRPr="002407B0">
        <w:rPr>
          <w:sz w:val="28"/>
          <w:szCs w:val="28"/>
        </w:rPr>
        <w:t xml:space="preserve">, расположенном по адресу: </w:t>
      </w:r>
      <w:r w:rsidR="001B4F71" w:rsidRPr="001B4F71">
        <w:rPr>
          <w:sz w:val="28"/>
          <w:szCs w:val="28"/>
        </w:rPr>
        <w:t xml:space="preserve">Краснодарский край, </w:t>
      </w:r>
      <w:r w:rsidR="001B4F71">
        <w:rPr>
          <w:sz w:val="28"/>
          <w:szCs w:val="28"/>
        </w:rPr>
        <w:t>рай</w:t>
      </w:r>
      <w:r w:rsidR="001B4F71" w:rsidRPr="001B4F71">
        <w:rPr>
          <w:sz w:val="28"/>
          <w:szCs w:val="28"/>
        </w:rPr>
        <w:t>он Новокубанский,</w:t>
      </w:r>
      <w:r w:rsidR="001B4F71">
        <w:rPr>
          <w:sz w:val="28"/>
          <w:szCs w:val="28"/>
        </w:rPr>
        <w:t xml:space="preserve"> </w:t>
      </w:r>
      <w:r w:rsidR="001B4F71" w:rsidRPr="001B4F71">
        <w:rPr>
          <w:sz w:val="28"/>
          <w:szCs w:val="28"/>
        </w:rPr>
        <w:t xml:space="preserve">город Новокубанск, улица </w:t>
      </w:r>
      <w:r w:rsidR="00302CA7">
        <w:rPr>
          <w:sz w:val="28"/>
          <w:szCs w:val="28"/>
        </w:rPr>
        <w:t xml:space="preserve">Дзержинского, </w:t>
      </w:r>
      <w:r w:rsidR="00D752F3">
        <w:rPr>
          <w:sz w:val="28"/>
          <w:szCs w:val="28"/>
        </w:rPr>
        <w:t>6а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4534B">
        <w:rPr>
          <w:sz w:val="28"/>
          <w:szCs w:val="28"/>
        </w:rPr>
        <w:t xml:space="preserve">для индивидуального </w:t>
      </w:r>
      <w:r w:rsidR="00B4534B">
        <w:rPr>
          <w:sz w:val="28"/>
          <w:szCs w:val="28"/>
        </w:rPr>
        <w:lastRenderedPageBreak/>
        <w:t>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="00D752F3">
        <w:rPr>
          <w:sz w:val="28"/>
          <w:szCs w:val="28"/>
        </w:rPr>
        <w:t xml:space="preserve">, «Бытовое обслуживание» </w:t>
      </w:r>
      <w:r w:rsidR="00D752F3" w:rsidRPr="00D752F3">
        <w:rPr>
          <w:sz w:val="28"/>
          <w:szCs w:val="28"/>
        </w:rPr>
        <w:t>[</w:t>
      </w:r>
      <w:r w:rsidR="00D752F3">
        <w:rPr>
          <w:sz w:val="28"/>
          <w:szCs w:val="28"/>
        </w:rPr>
        <w:t>код 3.3</w:t>
      </w:r>
      <w:r w:rsidR="00D752F3" w:rsidRPr="00D752F3">
        <w:rPr>
          <w:sz w:val="28"/>
          <w:szCs w:val="28"/>
        </w:rPr>
        <w:t>]</w:t>
      </w:r>
      <w:r w:rsidR="00D752F3">
        <w:rPr>
          <w:sz w:val="28"/>
          <w:szCs w:val="28"/>
        </w:rPr>
        <w:t>.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D752F3">
        <w:rPr>
          <w:sz w:val="28"/>
          <w:szCs w:val="28"/>
        </w:rPr>
        <w:t>Теванян</w:t>
      </w:r>
      <w:proofErr w:type="spellEnd"/>
      <w:r w:rsidR="00D752F3">
        <w:rPr>
          <w:sz w:val="28"/>
          <w:szCs w:val="28"/>
        </w:rPr>
        <w:t xml:space="preserve"> Роману </w:t>
      </w:r>
      <w:proofErr w:type="spellStart"/>
      <w:r w:rsidR="00D752F3">
        <w:rPr>
          <w:sz w:val="28"/>
          <w:szCs w:val="28"/>
        </w:rPr>
        <w:t>Жориковичу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B73B1" w:rsidRDefault="006B73B1" w:rsidP="006B73B1">
      <w:pPr>
        <w:jc w:val="both"/>
        <w:rPr>
          <w:sz w:val="28"/>
        </w:rPr>
      </w:pPr>
      <w:r>
        <w:rPr>
          <w:sz w:val="28"/>
          <w:szCs w:val="28"/>
        </w:rPr>
        <w:tab/>
      </w:r>
      <w:r w:rsidR="005A270B">
        <w:rPr>
          <w:sz w:val="28"/>
          <w:szCs w:val="28"/>
        </w:rPr>
        <w:t>4. </w:t>
      </w:r>
      <w:proofErr w:type="gramStart"/>
      <w:r w:rsidR="005A270B">
        <w:rPr>
          <w:sz w:val="28"/>
          <w:szCs w:val="28"/>
        </w:rPr>
        <w:t>Контроль за</w:t>
      </w:r>
      <w:proofErr w:type="gramEnd"/>
      <w:r w:rsidR="005A270B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начальника </w:t>
      </w:r>
      <w:r>
        <w:rPr>
          <w:sz w:val="28"/>
        </w:rPr>
        <w:t xml:space="preserve">отдела имущественных и земельных отношений, архитектуры и градостроительства администрации Новокубанского городского поселения Новокубанского района М.В. Никитенко.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D369EC" w:rsidRDefault="00904007" w:rsidP="00904007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A42342" w:rsidRDefault="00904007" w:rsidP="0090400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904007" w:rsidRDefault="00904007" w:rsidP="00904007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</w:t>
      </w:r>
      <w:r w:rsidR="00A4234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904007" w:rsidRDefault="00904007" w:rsidP="00904007">
      <w:pPr>
        <w:outlineLvl w:val="0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D83638" w:rsidRDefault="00D83638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D83638" w:rsidRDefault="00D83638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D83638" w:rsidRPr="00D83638" w:rsidRDefault="00D83638" w:rsidP="00D83638">
      <w:pPr>
        <w:jc w:val="both"/>
        <w:rPr>
          <w:sz w:val="28"/>
        </w:rPr>
      </w:pPr>
    </w:p>
    <w:sectPr w:rsidR="00D83638" w:rsidRPr="00D8363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748" w:rsidRDefault="000C5748">
      <w:r>
        <w:separator/>
      </w:r>
    </w:p>
  </w:endnote>
  <w:endnote w:type="continuationSeparator" w:id="0">
    <w:p w:rsidR="000C5748" w:rsidRDefault="000C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748" w:rsidRDefault="000C5748">
      <w:r>
        <w:separator/>
      </w:r>
    </w:p>
  </w:footnote>
  <w:footnote w:type="continuationSeparator" w:id="0">
    <w:p w:rsidR="000C5748" w:rsidRDefault="000C5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76AF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76AF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113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15C4"/>
    <w:rsid w:val="00044815"/>
    <w:rsid w:val="000462EF"/>
    <w:rsid w:val="00052255"/>
    <w:rsid w:val="0005262B"/>
    <w:rsid w:val="00053550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C5748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139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9AD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6261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08BC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0087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4C82"/>
    <w:rsid w:val="00665050"/>
    <w:rsid w:val="0067251D"/>
    <w:rsid w:val="00674246"/>
    <w:rsid w:val="0067464E"/>
    <w:rsid w:val="00681214"/>
    <w:rsid w:val="00681C95"/>
    <w:rsid w:val="006864D1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B73B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21F6"/>
    <w:rsid w:val="00786530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635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4007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42342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2C98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3C51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369EC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52F3"/>
    <w:rsid w:val="00D765DA"/>
    <w:rsid w:val="00D7677E"/>
    <w:rsid w:val="00D76AFD"/>
    <w:rsid w:val="00D801C6"/>
    <w:rsid w:val="00D83638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A7632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3EE1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110C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03A33-45B5-4E90-9558-941A839E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2025-02-11T05:57:00Z</cp:lastPrinted>
  <dcterms:created xsi:type="dcterms:W3CDTF">2021-01-19T11:38:00Z</dcterms:created>
  <dcterms:modified xsi:type="dcterms:W3CDTF">2025-02-13T08:02:00Z</dcterms:modified>
</cp:coreProperties>
</file>